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DB" w:rsidRDefault="00D272A1" w:rsidP="00D272A1">
      <w:pPr>
        <w:spacing w:after="0"/>
        <w:jc w:val="center"/>
      </w:pPr>
      <w:r>
        <w:t>Jackson County Extension Education Committee</w:t>
      </w:r>
    </w:p>
    <w:p w:rsidR="00D272A1" w:rsidRDefault="00D272A1" w:rsidP="00D272A1">
      <w:pPr>
        <w:spacing w:after="0"/>
        <w:jc w:val="center"/>
      </w:pPr>
      <w:r>
        <w:t>September 10, 2015</w:t>
      </w:r>
    </w:p>
    <w:p w:rsidR="00D272A1" w:rsidRDefault="00D272A1" w:rsidP="00D272A1">
      <w:pPr>
        <w:spacing w:after="0"/>
        <w:jc w:val="center"/>
      </w:pPr>
    </w:p>
    <w:p w:rsidR="00D272A1" w:rsidRDefault="00D272A1" w:rsidP="00D272A1">
      <w:pPr>
        <w:spacing w:after="0"/>
      </w:pPr>
      <w:r>
        <w:t xml:space="preserve">Attending: Larry </w:t>
      </w:r>
      <w:proofErr w:type="spellStart"/>
      <w:r>
        <w:t>Blaken</w:t>
      </w:r>
      <w:proofErr w:type="spellEnd"/>
      <w:r>
        <w:t xml:space="preserve">, Tyler </w:t>
      </w:r>
      <w:proofErr w:type="spellStart"/>
      <w:r>
        <w:t>Kapfer</w:t>
      </w:r>
      <w:proofErr w:type="spellEnd"/>
      <w:r>
        <w:t>, Karen Thayer, Monica Lobenstein, Trisha Wagner, Alex Galston, Luane Meyer</w:t>
      </w:r>
    </w:p>
    <w:p w:rsidR="00DB4700" w:rsidRDefault="00DB4700" w:rsidP="00D272A1">
      <w:pPr>
        <w:spacing w:after="0"/>
      </w:pPr>
    </w:p>
    <w:p w:rsidR="00D272A1" w:rsidRDefault="00D272A1" w:rsidP="00D272A1">
      <w:pPr>
        <w:spacing w:after="0"/>
      </w:pPr>
      <w:r>
        <w:t xml:space="preserve">The meeting was called to order at 8:30 a.m. by Chairperson Thayer. Karen hosted. Motion by </w:t>
      </w:r>
      <w:proofErr w:type="spellStart"/>
      <w:r>
        <w:t>Kapfer</w:t>
      </w:r>
      <w:proofErr w:type="spellEnd"/>
      <w:r>
        <w:t xml:space="preserve"> and second by </w:t>
      </w:r>
      <w:proofErr w:type="spellStart"/>
      <w:r>
        <w:t>Blaken</w:t>
      </w:r>
      <w:proofErr w:type="spellEnd"/>
      <w:r>
        <w:t xml:space="preserve"> to approve the August 21 meeting minutes. Carried.</w:t>
      </w:r>
    </w:p>
    <w:p w:rsidR="00D272A1" w:rsidRDefault="00D272A1" w:rsidP="00D272A1">
      <w:pPr>
        <w:spacing w:after="0"/>
      </w:pPr>
      <w:r>
        <w:t>The next meeting is October 8 at 8:30 a.m. Gaylord will host.</w:t>
      </w:r>
    </w:p>
    <w:p w:rsidR="00D272A1" w:rsidRDefault="00D272A1" w:rsidP="00D272A1">
      <w:pPr>
        <w:spacing w:after="0"/>
      </w:pPr>
      <w:r>
        <w:t xml:space="preserve">Motion by </w:t>
      </w:r>
      <w:proofErr w:type="spellStart"/>
      <w:r>
        <w:t>Blaken</w:t>
      </w:r>
      <w:proofErr w:type="spellEnd"/>
      <w:r>
        <w:t xml:space="preserve"> and second by </w:t>
      </w:r>
      <w:proofErr w:type="spellStart"/>
      <w:r>
        <w:t>Kapfer</w:t>
      </w:r>
      <w:proofErr w:type="spellEnd"/>
      <w:r>
        <w:t xml:space="preserve"> to approve the bills as presented. Carried.</w:t>
      </w:r>
    </w:p>
    <w:p w:rsidR="00DB4700" w:rsidRDefault="00DB4700" w:rsidP="00D272A1">
      <w:pPr>
        <w:spacing w:after="0"/>
      </w:pPr>
    </w:p>
    <w:p w:rsidR="00D272A1" w:rsidRDefault="00D272A1" w:rsidP="00D272A1">
      <w:pPr>
        <w:spacing w:after="0"/>
      </w:pPr>
      <w:r>
        <w:t xml:space="preserve">Trisha reported on an International Program opportunity to expand her work with the International State Team one more year. Planning is ongoing for a Farmer-to-Farmer project in </w:t>
      </w:r>
      <w:r w:rsidR="00310061">
        <w:t>Colombia</w:t>
      </w:r>
      <w:r>
        <w:t xml:space="preserve"> with an emphasis on soil quality and analysis along with the training of technicians to carry on the work.</w:t>
      </w:r>
    </w:p>
    <w:p w:rsidR="00D272A1" w:rsidRDefault="00D272A1" w:rsidP="00D272A1">
      <w:pPr>
        <w:spacing w:after="0"/>
      </w:pPr>
      <w:r>
        <w:t xml:space="preserve">Motion by </w:t>
      </w:r>
      <w:proofErr w:type="spellStart"/>
      <w:r>
        <w:t>Kapfer</w:t>
      </w:r>
      <w:proofErr w:type="spellEnd"/>
      <w:r>
        <w:t xml:space="preserve"> and second by </w:t>
      </w:r>
      <w:proofErr w:type="spellStart"/>
      <w:r>
        <w:t>Blaken</w:t>
      </w:r>
      <w:proofErr w:type="spellEnd"/>
      <w:r>
        <w:t xml:space="preserve"> to approve the international trip contingent upon following up with Kyle Deno on whether any </w:t>
      </w:r>
      <w:r w:rsidR="001D63B5">
        <w:t>visits to</w:t>
      </w:r>
      <w:r>
        <w:t xml:space="preserve"> </w:t>
      </w:r>
      <w:r w:rsidR="001D63B5">
        <w:t xml:space="preserve">other </w:t>
      </w:r>
      <w:r>
        <w:t xml:space="preserve">committee </w:t>
      </w:r>
      <w:r w:rsidR="001D63B5">
        <w:t xml:space="preserve">meetings would be needed.  Trisha will have neighboring agents available to answer any calls that might require attention during the 2 weeks that Trisha is out of the office. </w:t>
      </w:r>
    </w:p>
    <w:p w:rsidR="00DB4700" w:rsidRDefault="00DB4700" w:rsidP="00D272A1">
      <w:pPr>
        <w:spacing w:after="0"/>
      </w:pPr>
    </w:p>
    <w:p w:rsidR="001D63B5" w:rsidRDefault="001D63B5" w:rsidP="00D272A1">
      <w:pPr>
        <w:spacing w:after="0"/>
      </w:pPr>
      <w:r>
        <w:t>The 2016 Budget Narrative was reviewed with the committee.</w:t>
      </w:r>
    </w:p>
    <w:p w:rsidR="00DB4700" w:rsidRDefault="00DB4700" w:rsidP="00D272A1">
      <w:pPr>
        <w:spacing w:after="0"/>
      </w:pPr>
    </w:p>
    <w:p w:rsidR="001D63B5" w:rsidRDefault="001D63B5" w:rsidP="00D272A1">
      <w:pPr>
        <w:spacing w:after="0"/>
      </w:pPr>
      <w:r>
        <w:t>Education Reports:</w:t>
      </w:r>
    </w:p>
    <w:p w:rsidR="001D63B5" w:rsidRDefault="001D63B5" w:rsidP="00D272A1">
      <w:pPr>
        <w:spacing w:after="0"/>
      </w:pPr>
      <w:r>
        <w:t xml:space="preserve">Monica shared program highlights including: 4-H outreach displays to the schools at the beginning of the school year; Clover Chase coordinated by volunteers as a fundraiser for the area clubs and the 4-H Parents &amp; Leaders; has been involved in the </w:t>
      </w:r>
      <w:proofErr w:type="spellStart"/>
      <w:r>
        <w:t>MindUp</w:t>
      </w:r>
      <w:proofErr w:type="spellEnd"/>
      <w:r>
        <w:t xml:space="preserve"> on-line training</w:t>
      </w:r>
      <w:r w:rsidR="000E30C2">
        <w:t xml:space="preserve"> and</w:t>
      </w:r>
      <w:r>
        <w:t xml:space="preserve"> Alex has been putting the kits together to be used for future programs with focus on youth, parents, and community. Monica explained the changes in the structure of the 4-H Executive Board in an effort to have all clubs represented and expand on the volunteer training efforts.</w:t>
      </w:r>
    </w:p>
    <w:p w:rsidR="00207EF8" w:rsidRDefault="00207EF8" w:rsidP="00D272A1">
      <w:pPr>
        <w:spacing w:after="0"/>
      </w:pPr>
      <w:r>
        <w:t xml:space="preserve">Trisha highlighted the following programs: the </w:t>
      </w:r>
      <w:r w:rsidR="00310061">
        <w:t xml:space="preserve">Dry and </w:t>
      </w:r>
      <w:r>
        <w:t xml:space="preserve">Transition Cow Management Program </w:t>
      </w:r>
      <w:r w:rsidR="00DB4700">
        <w:t xml:space="preserve">was </w:t>
      </w:r>
      <w:r>
        <w:t xml:space="preserve">offered </w:t>
      </w:r>
      <w:r w:rsidR="00DB4700">
        <w:t xml:space="preserve">in 2 formats – one to farmers and the other </w:t>
      </w:r>
      <w:r w:rsidR="00310061">
        <w:t>for</w:t>
      </w:r>
      <w:r w:rsidR="00DB4700">
        <w:t xml:space="preserve"> consultants; Trisha will be translating the </w:t>
      </w:r>
      <w:r w:rsidR="00310061">
        <w:t>dairy farm employee</w:t>
      </w:r>
      <w:r w:rsidR="00DB4700">
        <w:t xml:space="preserve"> DVDs in</w:t>
      </w:r>
      <w:r w:rsidR="00310061">
        <w:t>to</w:t>
      </w:r>
      <w:r w:rsidR="00DB4700">
        <w:t xml:space="preserve"> Spanish; </w:t>
      </w:r>
      <w:r w:rsidR="00310061">
        <w:t xml:space="preserve">Farm Succession </w:t>
      </w:r>
      <w:r w:rsidR="00DB4700">
        <w:t xml:space="preserve">Peer Discussion group continues to meet addressing current issues </w:t>
      </w:r>
      <w:r w:rsidR="00310061">
        <w:t>related to farm succession</w:t>
      </w:r>
      <w:r w:rsidR="00DB4700">
        <w:t xml:space="preserve">; the Boys &amp; Girls Club group has completed their lessons at the Community Garden; the winter session of the Farm &amp; Industry </w:t>
      </w:r>
      <w:proofErr w:type="spellStart"/>
      <w:r w:rsidR="00DB4700">
        <w:t>Shortcourse</w:t>
      </w:r>
      <w:proofErr w:type="spellEnd"/>
      <w:r w:rsidR="00DB4700">
        <w:t xml:space="preserve"> will have co-instructors so there is the possibility that Trisha will be involved with the program again this session.</w:t>
      </w:r>
    </w:p>
    <w:p w:rsidR="00DB4700" w:rsidRDefault="00DB4700" w:rsidP="00D272A1">
      <w:pPr>
        <w:spacing w:after="0"/>
      </w:pPr>
      <w:r>
        <w:t>Luane reported on the following programs:</w:t>
      </w:r>
      <w:r w:rsidR="00310061">
        <w:t xml:space="preserve"> how the Powerful Tools for Caregivers sessions are progressing; preparing for the Fall Session of Strengthening Families; use of radio and TV for outreach efforts; working with the Master Gardeners in preparation for mini-session at </w:t>
      </w:r>
      <w:proofErr w:type="spellStart"/>
      <w:r w:rsidR="00310061">
        <w:t>GreenLifeXpo</w:t>
      </w:r>
      <w:proofErr w:type="spellEnd"/>
      <w:r w:rsidR="00310061">
        <w:t>.</w:t>
      </w:r>
    </w:p>
    <w:p w:rsidR="00DB4700" w:rsidRDefault="00DB4700" w:rsidP="00D272A1">
      <w:pPr>
        <w:spacing w:after="0"/>
      </w:pPr>
    </w:p>
    <w:p w:rsidR="00DB4700" w:rsidRDefault="00DB4700" w:rsidP="00D272A1">
      <w:pPr>
        <w:spacing w:after="0"/>
      </w:pPr>
      <w:bookmarkStart w:id="0" w:name="_GoBack"/>
      <w:bookmarkEnd w:id="0"/>
      <w:r>
        <w:t xml:space="preserve">Motion by </w:t>
      </w:r>
      <w:proofErr w:type="spellStart"/>
      <w:r>
        <w:t>Kapfer</w:t>
      </w:r>
      <w:proofErr w:type="spellEnd"/>
      <w:r>
        <w:t xml:space="preserve"> and second by </w:t>
      </w:r>
      <w:proofErr w:type="spellStart"/>
      <w:r>
        <w:t>Blaken</w:t>
      </w:r>
      <w:proofErr w:type="spellEnd"/>
      <w:r>
        <w:t xml:space="preserve"> to adjourn at 9:45 a.m.</w:t>
      </w:r>
    </w:p>
    <w:p w:rsidR="00DB4700" w:rsidRDefault="00DB4700" w:rsidP="00D272A1">
      <w:pPr>
        <w:spacing w:after="0"/>
      </w:pPr>
    </w:p>
    <w:p w:rsidR="00DB4700" w:rsidRDefault="00DB4700" w:rsidP="00D272A1">
      <w:pPr>
        <w:spacing w:after="0"/>
      </w:pPr>
      <w:r>
        <w:t>Submitted by: Luane Meyer</w:t>
      </w:r>
    </w:p>
    <w:p w:rsidR="001D63B5" w:rsidRDefault="001D63B5" w:rsidP="00D272A1">
      <w:pPr>
        <w:spacing w:after="0"/>
      </w:pPr>
    </w:p>
    <w:sectPr w:rsidR="001D6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A1"/>
    <w:rsid w:val="000E30C2"/>
    <w:rsid w:val="001D63B5"/>
    <w:rsid w:val="00207EF8"/>
    <w:rsid w:val="00310061"/>
    <w:rsid w:val="003B47DB"/>
    <w:rsid w:val="00D272A1"/>
    <w:rsid w:val="00D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8A76B-6751-4945-AB58-570BC2D0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Meyer,Luane</dc:creator>
  <cp:keywords/>
  <dc:description/>
  <cp:lastModifiedBy>Meyer,Luane</cp:lastModifiedBy>
  <cp:revision>2</cp:revision>
  <dcterms:created xsi:type="dcterms:W3CDTF">2015-10-01T19:33:00Z</dcterms:created>
  <dcterms:modified xsi:type="dcterms:W3CDTF">2015-10-01T19:33:00Z</dcterms:modified>
</cp:coreProperties>
</file>